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0" w:rsidRPr="003425F0" w:rsidRDefault="003425F0" w:rsidP="003425F0">
      <w:pPr>
        <w:spacing w:after="0"/>
        <w:jc w:val="center"/>
        <w:rPr>
          <w:rFonts w:ascii="Tahoma" w:hAnsi="Tahoma" w:cs="Tahoma"/>
          <w:b/>
          <w:sz w:val="34"/>
        </w:rPr>
      </w:pPr>
      <w:r w:rsidRPr="003425F0">
        <w:rPr>
          <w:rFonts w:ascii="Tahoma" w:hAnsi="Tahoma" w:cs="Tahoma"/>
          <w:b/>
          <w:sz w:val="34"/>
        </w:rPr>
        <w:t>GIVER OF LIFE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bookmarkStart w:id="0" w:name="_GoBack"/>
      <w:bookmarkEnd w:id="0"/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Chorus: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He is the giver of life to all men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All good and perfect gifts come from Him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He is more than a conqueror for all the world to see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Jesus has given life to me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Ladies: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More than all the wealth that I could know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And more than all the love that you and I could ever show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All: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More faithful than the burning sun that rises everyday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Ladies: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Jesus is the truth the Life the way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Men: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Not behind a wall of glass or stone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And unlike other kings who have their throne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All: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With every passing moment He is there to hear my cry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And this river of life will never run dry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(Repeat Chorus)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He has borne more pain than I could bear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Crucified but then he rose from the grave salvation to share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His blood covers scars of wounds that I will never feel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And this risen Savior has the power to heal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(Repeat Chorus except last line)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 xml:space="preserve">Jesus (Jesus) my </w:t>
      </w:r>
      <w:proofErr w:type="spellStart"/>
      <w:r w:rsidRPr="003425F0">
        <w:rPr>
          <w:rFonts w:ascii="Tahoma" w:hAnsi="Tahoma" w:cs="Tahoma"/>
          <w:sz w:val="34"/>
        </w:rPr>
        <w:t>Saviour</w:t>
      </w:r>
      <w:proofErr w:type="spellEnd"/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Counselor (Counselor) Provider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Jesus Has given life to me</w:t>
      </w: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</w:p>
    <w:p w:rsidR="003425F0" w:rsidRPr="003425F0" w:rsidRDefault="003425F0" w:rsidP="003425F0">
      <w:pPr>
        <w:spacing w:after="0"/>
        <w:jc w:val="center"/>
        <w:rPr>
          <w:rFonts w:ascii="Tahoma" w:hAnsi="Tahoma" w:cs="Tahoma"/>
          <w:sz w:val="34"/>
        </w:rPr>
      </w:pPr>
      <w:r w:rsidRPr="003425F0">
        <w:rPr>
          <w:rFonts w:ascii="Tahoma" w:hAnsi="Tahoma" w:cs="Tahoma"/>
          <w:sz w:val="34"/>
        </w:rPr>
        <w:t>He has given life to me</w:t>
      </w:r>
    </w:p>
    <w:sectPr w:rsidR="003425F0" w:rsidRPr="003425F0" w:rsidSect="003425F0">
      <w:footerReference w:type="default" r:id="rId6"/>
      <w:pgSz w:w="12242" w:h="18720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01" w:rsidRDefault="006A2D01" w:rsidP="003425F0">
      <w:pPr>
        <w:spacing w:after="0" w:line="240" w:lineRule="auto"/>
      </w:pPr>
      <w:r>
        <w:separator/>
      </w:r>
    </w:p>
  </w:endnote>
  <w:endnote w:type="continuationSeparator" w:id="0">
    <w:p w:rsidR="006A2D01" w:rsidRDefault="006A2D01" w:rsidP="0034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0" w:rsidRPr="003425F0" w:rsidRDefault="003425F0">
    <w:pPr>
      <w:pStyle w:val="Footer"/>
      <w:rPr>
        <w:rFonts w:ascii="Tahoma" w:hAnsi="Tahoma" w:cs="Tahoma"/>
        <w:i/>
      </w:rPr>
    </w:pPr>
    <w:r w:rsidRPr="003425F0">
      <w:rPr>
        <w:rFonts w:ascii="Tahoma" w:hAnsi="Tahoma" w:cs="Tahoma"/>
        <w:i/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-907200</wp:posOffset>
              </wp:positionH>
              <wp:positionV relativeFrom="paragraph">
                <wp:posOffset>-221370</wp:posOffset>
              </wp:positionV>
              <wp:extent cx="8064000" cy="7200"/>
              <wp:effectExtent l="0" t="19050" r="32385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64000" cy="72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21A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5pt,-17.45pt" to="563.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" strokecolor="#5b9bd5 [3204]" strokeweight="3pt">
              <v:stroke joinstyle="miter"/>
            </v:line>
          </w:pict>
        </mc:Fallback>
      </mc:AlternateContent>
    </w:r>
    <w:r w:rsidRPr="003425F0">
      <w:rPr>
        <w:rFonts w:ascii="Tahoma" w:hAnsi="Tahoma" w:cs="Tahoma"/>
        <w:i/>
      </w:rPr>
      <w:t xml:space="preserve">Copyright BBC </w:t>
    </w:r>
    <w:proofErr w:type="spellStart"/>
    <w:r w:rsidRPr="003425F0">
      <w:rPr>
        <w:rFonts w:ascii="Tahoma" w:hAnsi="Tahoma" w:cs="Tahoma"/>
        <w:i/>
      </w:rPr>
      <w:t>Polangui</w:t>
    </w:r>
    <w:proofErr w:type="spellEnd"/>
    <w:r w:rsidRPr="003425F0">
      <w:rPr>
        <w:rFonts w:ascii="Tahoma" w:hAnsi="Tahoma" w:cs="Tahoma"/>
        <w:i/>
      </w:rPr>
      <w:t xml:space="preserve"> 2017</w:t>
    </w:r>
    <w:r w:rsidRPr="003425F0">
      <w:rPr>
        <w:rFonts w:ascii="Tahoma" w:hAnsi="Tahoma" w:cs="Tahoma"/>
        <w:i/>
      </w:rPr>
      <w:ptab w:relativeTo="margin" w:alignment="center" w:leader="none"/>
    </w:r>
    <w:r w:rsidRPr="003425F0">
      <w:rPr>
        <w:rFonts w:ascii="Tahoma" w:hAnsi="Tahoma" w:cs="Tahoma"/>
        <w:i/>
      </w:rPr>
      <w:t>Giver of Life</w:t>
    </w:r>
    <w:r w:rsidRPr="003425F0">
      <w:rPr>
        <w:rFonts w:ascii="Tahoma" w:hAnsi="Tahoma" w:cs="Tahoma"/>
        <w:i/>
      </w:rPr>
      <w:ptab w:relativeTo="margin" w:alignment="right" w:leader="none"/>
    </w:r>
    <w:r w:rsidRPr="003425F0">
      <w:rPr>
        <w:rFonts w:ascii="Tahoma" w:hAnsi="Tahoma" w:cs="Tahoma"/>
        <w:i/>
      </w:rPr>
      <w:t>April 16,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01" w:rsidRDefault="006A2D01" w:rsidP="003425F0">
      <w:pPr>
        <w:spacing w:after="0" w:line="240" w:lineRule="auto"/>
      </w:pPr>
      <w:r>
        <w:separator/>
      </w:r>
    </w:p>
  </w:footnote>
  <w:footnote w:type="continuationSeparator" w:id="0">
    <w:p w:rsidR="006A2D01" w:rsidRDefault="006A2D01" w:rsidP="0034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F0"/>
    <w:rsid w:val="001C7BD4"/>
    <w:rsid w:val="00305918"/>
    <w:rsid w:val="003425F0"/>
    <w:rsid w:val="006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633B7"/>
  <w15:chartTrackingRefBased/>
  <w15:docId w15:val="{0067AD9D-B15F-436E-BC21-500CDC42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F0"/>
  </w:style>
  <w:style w:type="paragraph" w:styleId="Footer">
    <w:name w:val="footer"/>
    <w:basedOn w:val="Normal"/>
    <w:link w:val="FooterChar"/>
    <w:uiPriority w:val="99"/>
    <w:unhideWhenUsed/>
    <w:rsid w:val="0034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</dc:creator>
  <cp:keywords/>
  <dc:description/>
  <cp:lastModifiedBy>DEPED</cp:lastModifiedBy>
  <cp:revision>1</cp:revision>
  <dcterms:created xsi:type="dcterms:W3CDTF">2017-04-09T04:12:00Z</dcterms:created>
  <dcterms:modified xsi:type="dcterms:W3CDTF">2017-04-09T04:21:00Z</dcterms:modified>
</cp:coreProperties>
</file>